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91D65" w14:textId="77777777" w:rsidR="004626D6" w:rsidRPr="00BF3837" w:rsidRDefault="00BF3837" w:rsidP="00141F2D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BF3837">
        <w:rPr>
          <w:rFonts w:ascii="Times New Roman" w:hAnsi="Times New Roman" w:cs="Times New Roman"/>
          <w:b/>
          <w:bCs/>
        </w:rPr>
        <w:t>Противопоказания к получению физкультурно-оздоровительных услуг, услуг в области дополнительного образования детей и взрослых и иных дополнительных услуг</w:t>
      </w:r>
    </w:p>
    <w:p w14:paraId="741999C2" w14:textId="77777777" w:rsidR="00BF3837" w:rsidRPr="00BF3837" w:rsidRDefault="00BF3837" w:rsidP="00141F2D">
      <w:pPr>
        <w:spacing w:line="276" w:lineRule="auto"/>
        <w:rPr>
          <w:rFonts w:ascii="Times New Roman" w:hAnsi="Times New Roman" w:cs="Times New Roman"/>
        </w:rPr>
      </w:pPr>
    </w:p>
    <w:p w14:paraId="152CA13D" w14:textId="77777777" w:rsidR="00BF3837" w:rsidRPr="00141F2D" w:rsidRDefault="00141F2D" w:rsidP="00141F2D">
      <w:pPr>
        <w:pStyle w:val="a9"/>
        <w:numPr>
          <w:ilvl w:val="0"/>
          <w:numId w:val="4"/>
        </w:numPr>
        <w:spacing w:line="276" w:lineRule="auto"/>
        <w:ind w:right="7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ПОСТОЯННЫЕ ПРОТИВОПОКАЗАНИЯ</w:t>
      </w:r>
    </w:p>
    <w:p w14:paraId="6C325B14" w14:textId="77777777" w:rsidR="00141F2D" w:rsidRPr="00141F2D" w:rsidRDefault="00141F2D" w:rsidP="00141F2D">
      <w:pPr>
        <w:spacing w:line="276" w:lineRule="auto"/>
        <w:ind w:right="708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2DCF7C3" w14:textId="77777777" w:rsidR="00141F2D" w:rsidRDefault="00BF3837" w:rsidP="000478AD">
      <w:pPr>
        <w:pStyle w:val="a9"/>
        <w:numPr>
          <w:ilvl w:val="1"/>
          <w:numId w:val="4"/>
        </w:numPr>
        <w:spacing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F2D">
        <w:rPr>
          <w:rFonts w:ascii="Times New Roman" w:eastAsia="Times New Roman" w:hAnsi="Times New Roman" w:cs="Times New Roman"/>
          <w:color w:val="000000"/>
          <w:lang w:eastAsia="ru-RU"/>
        </w:rPr>
        <w:t xml:space="preserve">Серьезные психические </w:t>
      </w:r>
      <w:r w:rsidR="00141F2D" w:rsidRPr="00141F2D">
        <w:rPr>
          <w:rFonts w:ascii="Times New Roman" w:eastAsia="Times New Roman" w:hAnsi="Times New Roman" w:cs="Times New Roman"/>
          <w:color w:val="000000"/>
          <w:lang w:eastAsia="ru-RU"/>
        </w:rPr>
        <w:t>заболевания</w:t>
      </w:r>
      <w:r w:rsidRPr="00141F2D">
        <w:rPr>
          <w:rFonts w:ascii="Times New Roman" w:eastAsia="Times New Roman" w:hAnsi="Times New Roman" w:cs="Times New Roman"/>
          <w:color w:val="000000"/>
          <w:lang w:eastAsia="ru-RU"/>
        </w:rPr>
        <w:t xml:space="preserve"> (пограничные состояния психики, эпилепсия, психологические расстройства, психоз, шизофрения).</w:t>
      </w:r>
    </w:p>
    <w:p w14:paraId="5219EA73" w14:textId="77777777" w:rsidR="00141F2D" w:rsidRDefault="00141F2D" w:rsidP="00141F2D">
      <w:pPr>
        <w:pStyle w:val="a9"/>
        <w:spacing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F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Примечание: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при депрессивных состояниях занятия йогой рекомендуются</w:t>
      </w:r>
      <w:r w:rsidR="00BA3503">
        <w:rPr>
          <w:rFonts w:ascii="Times New Roman" w:eastAsia="Times New Roman" w:hAnsi="Times New Roman" w:cs="Times New Roman"/>
          <w:color w:val="000000"/>
          <w:lang w:eastAsia="ru-RU"/>
        </w:rPr>
        <w:t xml:space="preserve"> к посещению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47442C39" w14:textId="77777777" w:rsidR="00BF3837" w:rsidRPr="00141F2D" w:rsidRDefault="00BF3837" w:rsidP="000478AD">
      <w:pPr>
        <w:pStyle w:val="a9"/>
        <w:numPr>
          <w:ilvl w:val="1"/>
          <w:numId w:val="4"/>
        </w:numPr>
        <w:spacing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F2D">
        <w:rPr>
          <w:rFonts w:ascii="Times New Roman" w:eastAsia="Times New Roman" w:hAnsi="Times New Roman" w:cs="Times New Roman"/>
          <w:color w:val="000000"/>
          <w:lang w:eastAsia="ru-RU"/>
        </w:rPr>
        <w:t>Онкологи</w:t>
      </w:r>
      <w:r w:rsidR="00BA3503">
        <w:rPr>
          <w:rFonts w:ascii="Times New Roman" w:eastAsia="Times New Roman" w:hAnsi="Times New Roman" w:cs="Times New Roman"/>
          <w:color w:val="000000"/>
          <w:lang w:eastAsia="ru-RU"/>
        </w:rPr>
        <w:t>ческие заболевания</w:t>
      </w:r>
      <w:r w:rsidRPr="00141F2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1D615682" w14:textId="77777777" w:rsidR="00BF3837" w:rsidRDefault="00BF3837" w:rsidP="00141F2D">
      <w:pPr>
        <w:pStyle w:val="a9"/>
        <w:numPr>
          <w:ilvl w:val="1"/>
          <w:numId w:val="4"/>
        </w:numPr>
        <w:spacing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BF3837">
        <w:rPr>
          <w:rFonts w:ascii="Times New Roman" w:eastAsia="Times New Roman" w:hAnsi="Times New Roman" w:cs="Times New Roman"/>
          <w:color w:val="000000"/>
          <w:lang w:eastAsia="ru-RU"/>
        </w:rPr>
        <w:t>Болезни крови.</w:t>
      </w:r>
    </w:p>
    <w:p w14:paraId="3A407DDD" w14:textId="77777777" w:rsidR="00BF3837" w:rsidRDefault="00BF3837" w:rsidP="00141F2D">
      <w:pPr>
        <w:pStyle w:val="a9"/>
        <w:numPr>
          <w:ilvl w:val="1"/>
          <w:numId w:val="4"/>
        </w:numPr>
        <w:spacing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BF3837">
        <w:rPr>
          <w:rFonts w:ascii="Times New Roman" w:eastAsia="Times New Roman" w:hAnsi="Times New Roman" w:cs="Times New Roman"/>
          <w:color w:val="000000"/>
          <w:lang w:eastAsia="ru-RU"/>
        </w:rPr>
        <w:t>Сложные повреждения органов пищеварительной системы и позвоночника.</w:t>
      </w:r>
    </w:p>
    <w:p w14:paraId="57294972" w14:textId="77777777" w:rsidR="00BF3837" w:rsidRDefault="00BF3837" w:rsidP="00141F2D">
      <w:pPr>
        <w:pStyle w:val="a9"/>
        <w:numPr>
          <w:ilvl w:val="1"/>
          <w:numId w:val="4"/>
        </w:numPr>
        <w:spacing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BF3837">
        <w:rPr>
          <w:rFonts w:ascii="Times New Roman" w:eastAsia="Times New Roman" w:hAnsi="Times New Roman" w:cs="Times New Roman"/>
          <w:color w:val="000000"/>
          <w:lang w:eastAsia="ru-RU"/>
        </w:rPr>
        <w:t>Инфекция опорно-двигательной системы.</w:t>
      </w:r>
    </w:p>
    <w:p w14:paraId="65F38329" w14:textId="77777777" w:rsidR="00BF3837" w:rsidRDefault="00BA3503" w:rsidP="00141F2D">
      <w:pPr>
        <w:pStyle w:val="a9"/>
        <w:numPr>
          <w:ilvl w:val="1"/>
          <w:numId w:val="4"/>
        </w:numPr>
        <w:spacing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Тяжелые формы п</w:t>
      </w:r>
      <w:r w:rsidR="00BF3837" w:rsidRPr="00BF3837">
        <w:rPr>
          <w:rFonts w:ascii="Times New Roman" w:eastAsia="Times New Roman" w:hAnsi="Times New Roman" w:cs="Times New Roman"/>
          <w:color w:val="000000"/>
          <w:lang w:eastAsia="ru-RU"/>
        </w:rPr>
        <w:t>оражения опорно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BF3837" w:rsidRPr="00BF3837">
        <w:rPr>
          <w:rFonts w:ascii="Times New Roman" w:eastAsia="Times New Roman" w:hAnsi="Times New Roman" w:cs="Times New Roman"/>
          <w:color w:val="000000"/>
          <w:lang w:eastAsia="ru-RU"/>
        </w:rPr>
        <w:t>двигательного аппарата.</w:t>
      </w:r>
    </w:p>
    <w:p w14:paraId="49FBB98D" w14:textId="77777777" w:rsidR="00BF3837" w:rsidRDefault="00BF3837" w:rsidP="00141F2D">
      <w:pPr>
        <w:pStyle w:val="a9"/>
        <w:numPr>
          <w:ilvl w:val="1"/>
          <w:numId w:val="4"/>
        </w:numPr>
        <w:spacing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BF3837">
        <w:rPr>
          <w:rFonts w:ascii="Times New Roman" w:eastAsia="Times New Roman" w:hAnsi="Times New Roman" w:cs="Times New Roman"/>
          <w:color w:val="000000"/>
          <w:lang w:eastAsia="ru-RU"/>
        </w:rPr>
        <w:t>Тяжелые позвоночные и черепно-мозговые травмы.</w:t>
      </w:r>
    </w:p>
    <w:p w14:paraId="590A2126" w14:textId="77777777" w:rsidR="00BF3837" w:rsidRDefault="00BA3503" w:rsidP="00141F2D">
      <w:pPr>
        <w:pStyle w:val="a9"/>
        <w:numPr>
          <w:ilvl w:val="1"/>
          <w:numId w:val="4"/>
        </w:numPr>
        <w:spacing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Наличие паховой грыжи</w:t>
      </w:r>
      <w:r w:rsidR="00BF3837" w:rsidRPr="00BF383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74A6A138" w14:textId="77777777" w:rsidR="00BF3837" w:rsidRDefault="00BF3837" w:rsidP="00141F2D">
      <w:pPr>
        <w:pStyle w:val="a9"/>
        <w:numPr>
          <w:ilvl w:val="1"/>
          <w:numId w:val="4"/>
        </w:numPr>
        <w:spacing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BF3837">
        <w:rPr>
          <w:rFonts w:ascii="Times New Roman" w:eastAsia="Times New Roman" w:hAnsi="Times New Roman" w:cs="Times New Roman"/>
          <w:color w:val="000000"/>
          <w:lang w:eastAsia="ru-RU"/>
        </w:rPr>
        <w:t>Гипертония хронического характера.</w:t>
      </w:r>
    </w:p>
    <w:p w14:paraId="3783C932" w14:textId="77777777" w:rsidR="00BF3837" w:rsidRPr="00BF3837" w:rsidRDefault="00BF3837" w:rsidP="00141F2D">
      <w:pPr>
        <w:pStyle w:val="a9"/>
        <w:numPr>
          <w:ilvl w:val="1"/>
          <w:numId w:val="4"/>
        </w:numPr>
        <w:spacing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BF3837">
        <w:rPr>
          <w:rFonts w:ascii="Times New Roman" w:eastAsia="Times New Roman" w:hAnsi="Times New Roman" w:cs="Times New Roman"/>
          <w:color w:val="000000"/>
          <w:lang w:eastAsia="ru-RU"/>
        </w:rPr>
        <w:t>Серьезные заболевания органов сердечно-сосудистой системы (мерцательная аритмия, аневризм аорты, некомпенсированные сердечные пороки, тахикардия пароксизмальная).</w:t>
      </w:r>
    </w:p>
    <w:p w14:paraId="55CA53B6" w14:textId="77777777" w:rsidR="00BF3837" w:rsidRPr="00BF3837" w:rsidRDefault="00BF3837" w:rsidP="00141F2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DFA5112" w14:textId="77777777" w:rsidR="00BF3837" w:rsidRPr="00141F2D" w:rsidRDefault="00141F2D" w:rsidP="00141F2D">
      <w:pPr>
        <w:pStyle w:val="a9"/>
        <w:numPr>
          <w:ilvl w:val="0"/>
          <w:numId w:val="4"/>
        </w:numPr>
        <w:spacing w:line="276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ПРОТИВОПОКАЗАНИЯ ВРЕМЕННОГО ХАРАКТЕРА</w:t>
      </w:r>
    </w:p>
    <w:p w14:paraId="17050538" w14:textId="77777777" w:rsidR="00141F2D" w:rsidRPr="00BF3837" w:rsidRDefault="00141F2D" w:rsidP="00141F2D">
      <w:pPr>
        <w:pStyle w:val="a9"/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6A5FB7A" w14:textId="01AA9B0D" w:rsidR="00CF153A" w:rsidRPr="00EC3707" w:rsidRDefault="00BF3837" w:rsidP="00141F2D">
      <w:pPr>
        <w:pStyle w:val="a9"/>
        <w:numPr>
          <w:ilvl w:val="1"/>
          <w:numId w:val="4"/>
        </w:numPr>
        <w:spacing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C3707">
        <w:rPr>
          <w:rFonts w:ascii="Times New Roman" w:eastAsia="Times New Roman" w:hAnsi="Times New Roman" w:cs="Times New Roman"/>
          <w:color w:val="000000"/>
          <w:lang w:eastAsia="ru-RU"/>
        </w:rPr>
        <w:t>Полгода после перенесенного инсульта, инфаркта</w:t>
      </w:r>
      <w:r w:rsidR="00EC3707" w:rsidRPr="00EC3707">
        <w:rPr>
          <w:rFonts w:ascii="Times New Roman" w:eastAsia="Times New Roman" w:hAnsi="Times New Roman" w:cs="Times New Roman"/>
          <w:color w:val="000000"/>
          <w:lang w:eastAsia="ru-RU"/>
        </w:rPr>
        <w:t xml:space="preserve"> (д</w:t>
      </w:r>
      <w:r w:rsidRPr="00EC3707">
        <w:rPr>
          <w:rFonts w:ascii="Times New Roman" w:eastAsia="Times New Roman" w:hAnsi="Times New Roman" w:cs="Times New Roman"/>
          <w:color w:val="000000"/>
          <w:lang w:eastAsia="ru-RU"/>
        </w:rPr>
        <w:t xml:space="preserve">алее </w:t>
      </w:r>
      <w:r w:rsidR="00EC3707" w:rsidRPr="00EC3707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EC3707">
        <w:rPr>
          <w:rFonts w:ascii="Times New Roman" w:eastAsia="Times New Roman" w:hAnsi="Times New Roman" w:cs="Times New Roman"/>
          <w:color w:val="000000"/>
          <w:lang w:eastAsia="ru-RU"/>
        </w:rPr>
        <w:t xml:space="preserve">только после консультации с </w:t>
      </w:r>
      <w:r w:rsidR="00EC3707" w:rsidRPr="00EC3707">
        <w:rPr>
          <w:rFonts w:ascii="Times New Roman" w:eastAsia="Times New Roman" w:hAnsi="Times New Roman" w:cs="Times New Roman"/>
          <w:color w:val="000000"/>
          <w:lang w:eastAsia="ru-RU"/>
        </w:rPr>
        <w:t>врачом)</w:t>
      </w:r>
      <w:r w:rsidRPr="00EC370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18AD51C3" w14:textId="227E525E" w:rsidR="00CF153A" w:rsidRDefault="00BF3837" w:rsidP="00141F2D">
      <w:pPr>
        <w:pStyle w:val="a9"/>
        <w:numPr>
          <w:ilvl w:val="1"/>
          <w:numId w:val="4"/>
        </w:numPr>
        <w:spacing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C3707">
        <w:rPr>
          <w:rFonts w:ascii="Times New Roman" w:eastAsia="Times New Roman" w:hAnsi="Times New Roman" w:cs="Times New Roman"/>
          <w:color w:val="000000"/>
          <w:lang w:eastAsia="ru-RU"/>
        </w:rPr>
        <w:t>После операций на грудной клетке, брюшной</w:t>
      </w:r>
      <w:r w:rsidRPr="00BF3837">
        <w:rPr>
          <w:rFonts w:ascii="Times New Roman" w:eastAsia="Times New Roman" w:hAnsi="Times New Roman" w:cs="Times New Roman"/>
          <w:color w:val="000000"/>
          <w:lang w:eastAsia="ru-RU"/>
        </w:rPr>
        <w:t xml:space="preserve"> полости </w:t>
      </w:r>
      <w:r w:rsidR="00EC3707">
        <w:rPr>
          <w:rFonts w:ascii="Times New Roman" w:eastAsia="Times New Roman" w:hAnsi="Times New Roman" w:cs="Times New Roman"/>
          <w:color w:val="000000"/>
          <w:lang w:eastAsia="ru-RU"/>
        </w:rPr>
        <w:t>(до истечения 2-3 месяцев с момента проведения операции)</w:t>
      </w:r>
      <w:r w:rsidRPr="00BF383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4C266288" w14:textId="77777777" w:rsidR="00CF153A" w:rsidRDefault="00BF3837" w:rsidP="00141F2D">
      <w:pPr>
        <w:pStyle w:val="a9"/>
        <w:numPr>
          <w:ilvl w:val="1"/>
          <w:numId w:val="4"/>
        </w:numPr>
        <w:spacing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F153A">
        <w:rPr>
          <w:rFonts w:ascii="Times New Roman" w:eastAsia="Times New Roman" w:hAnsi="Times New Roman" w:cs="Times New Roman"/>
          <w:color w:val="000000"/>
          <w:lang w:eastAsia="ru-RU"/>
        </w:rPr>
        <w:t xml:space="preserve">Беременность </w:t>
      </w:r>
      <w:r w:rsidR="00BA3503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Pr="00CF153A">
        <w:rPr>
          <w:rFonts w:ascii="Times New Roman" w:eastAsia="Times New Roman" w:hAnsi="Times New Roman" w:cs="Times New Roman"/>
          <w:color w:val="000000"/>
          <w:lang w:eastAsia="ru-RU"/>
        </w:rPr>
        <w:t xml:space="preserve"> с учетом адаптации практики.</w:t>
      </w:r>
    </w:p>
    <w:p w14:paraId="779EDA30" w14:textId="632AA4DB" w:rsidR="00CF153A" w:rsidRDefault="00BF3837" w:rsidP="00141F2D">
      <w:pPr>
        <w:pStyle w:val="a9"/>
        <w:numPr>
          <w:ilvl w:val="1"/>
          <w:numId w:val="4"/>
        </w:numPr>
        <w:spacing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F153A">
        <w:rPr>
          <w:rFonts w:ascii="Times New Roman" w:eastAsia="Times New Roman" w:hAnsi="Times New Roman" w:cs="Times New Roman"/>
          <w:color w:val="000000"/>
          <w:lang w:eastAsia="ru-RU"/>
        </w:rPr>
        <w:t xml:space="preserve">Послеродовой период </w:t>
      </w:r>
      <w:r w:rsidR="00BA3503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CF153A">
        <w:rPr>
          <w:rFonts w:ascii="Times New Roman" w:eastAsia="Times New Roman" w:hAnsi="Times New Roman" w:cs="Times New Roman"/>
          <w:color w:val="000000"/>
          <w:lang w:eastAsia="ru-RU"/>
        </w:rPr>
        <w:t xml:space="preserve">после консультации </w:t>
      </w:r>
      <w:r w:rsidR="00BA350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CF153A">
        <w:rPr>
          <w:rFonts w:ascii="Times New Roman" w:eastAsia="Times New Roman" w:hAnsi="Times New Roman" w:cs="Times New Roman"/>
          <w:color w:val="000000"/>
          <w:lang w:eastAsia="ru-RU"/>
        </w:rPr>
        <w:t xml:space="preserve"> врачом.</w:t>
      </w:r>
    </w:p>
    <w:p w14:paraId="24255B06" w14:textId="77777777" w:rsidR="00CF153A" w:rsidRDefault="00BF3837" w:rsidP="00141F2D">
      <w:pPr>
        <w:pStyle w:val="a9"/>
        <w:numPr>
          <w:ilvl w:val="1"/>
          <w:numId w:val="4"/>
        </w:numPr>
        <w:spacing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F153A">
        <w:rPr>
          <w:rFonts w:ascii="Times New Roman" w:eastAsia="Times New Roman" w:hAnsi="Times New Roman" w:cs="Times New Roman"/>
          <w:color w:val="000000"/>
          <w:lang w:eastAsia="ru-RU"/>
        </w:rPr>
        <w:t>Хронические болезни в острой стадии (холецистит, панкреатит, кишечная язва, аппендицит и др.).</w:t>
      </w:r>
    </w:p>
    <w:p w14:paraId="4821CB1F" w14:textId="77777777" w:rsidR="00CF153A" w:rsidRDefault="00BF3837" w:rsidP="00141F2D">
      <w:pPr>
        <w:pStyle w:val="a9"/>
        <w:numPr>
          <w:ilvl w:val="1"/>
          <w:numId w:val="4"/>
        </w:numPr>
        <w:spacing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F153A">
        <w:rPr>
          <w:rFonts w:ascii="Times New Roman" w:eastAsia="Times New Roman" w:hAnsi="Times New Roman" w:cs="Times New Roman"/>
          <w:color w:val="000000"/>
          <w:lang w:eastAsia="ru-RU"/>
        </w:rPr>
        <w:t>Повышенная или пониженная температура тела: выше 37 и ниже 36</w:t>
      </w:r>
      <w:r w:rsidR="00BA3503">
        <w:rPr>
          <w:rFonts w:ascii="Times New Roman" w:eastAsia="Times New Roman" w:hAnsi="Times New Roman" w:cs="Times New Roman"/>
          <w:color w:val="000000"/>
          <w:lang w:eastAsia="ru-RU"/>
        </w:rPr>
        <w:t xml:space="preserve"> градусов</w:t>
      </w:r>
      <w:r w:rsidRPr="00CF153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37A4B36" w14:textId="77777777" w:rsidR="00CF153A" w:rsidRDefault="00BF3837" w:rsidP="00141F2D">
      <w:pPr>
        <w:pStyle w:val="a9"/>
        <w:numPr>
          <w:ilvl w:val="1"/>
          <w:numId w:val="4"/>
        </w:numPr>
        <w:spacing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F153A">
        <w:rPr>
          <w:rFonts w:ascii="Times New Roman" w:eastAsia="Times New Roman" w:hAnsi="Times New Roman" w:cs="Times New Roman"/>
          <w:color w:val="000000"/>
          <w:lang w:eastAsia="ru-RU"/>
        </w:rPr>
        <w:t>Простудные болезни, грипп, пневмония, коронавирус</w:t>
      </w:r>
      <w:r w:rsidR="00BA3503">
        <w:rPr>
          <w:rFonts w:ascii="Times New Roman" w:eastAsia="Times New Roman" w:hAnsi="Times New Roman" w:cs="Times New Roman"/>
          <w:color w:val="000000"/>
          <w:lang w:eastAsia="ru-RU"/>
        </w:rPr>
        <w:t>ная инфекция –</w:t>
      </w:r>
      <w:r w:rsidRPr="00CF153A">
        <w:rPr>
          <w:rFonts w:ascii="Times New Roman" w:eastAsia="Times New Roman" w:hAnsi="Times New Roman" w:cs="Times New Roman"/>
          <w:color w:val="000000"/>
          <w:lang w:eastAsia="ru-RU"/>
        </w:rPr>
        <w:t xml:space="preserve"> даже в легкой форме.</w:t>
      </w:r>
    </w:p>
    <w:p w14:paraId="15A4467D" w14:textId="77777777" w:rsidR="00CF153A" w:rsidRDefault="00BF3837" w:rsidP="00141F2D">
      <w:pPr>
        <w:pStyle w:val="a9"/>
        <w:numPr>
          <w:ilvl w:val="1"/>
          <w:numId w:val="4"/>
        </w:numPr>
        <w:spacing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F153A">
        <w:rPr>
          <w:rFonts w:ascii="Times New Roman" w:eastAsia="Times New Roman" w:hAnsi="Times New Roman" w:cs="Times New Roman"/>
          <w:color w:val="000000"/>
          <w:lang w:eastAsia="ru-RU"/>
        </w:rPr>
        <w:t>Чрезмерное переутомление.</w:t>
      </w:r>
    </w:p>
    <w:p w14:paraId="5A30E427" w14:textId="77777777" w:rsidR="00CF153A" w:rsidRDefault="00BA3503" w:rsidP="00141F2D">
      <w:pPr>
        <w:pStyle w:val="a9"/>
        <w:numPr>
          <w:ilvl w:val="1"/>
          <w:numId w:val="4"/>
        </w:numPr>
        <w:spacing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Случаи небольшого</w:t>
      </w:r>
      <w:r w:rsidR="00BF3837" w:rsidRPr="00CF153A">
        <w:rPr>
          <w:rFonts w:ascii="Times New Roman" w:eastAsia="Times New Roman" w:hAnsi="Times New Roman" w:cs="Times New Roman"/>
          <w:color w:val="000000"/>
          <w:lang w:eastAsia="ru-RU"/>
        </w:rPr>
        <w:t xml:space="preserve"> дисбаланс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BF3837" w:rsidRPr="00CF153A">
        <w:rPr>
          <w:rFonts w:ascii="Times New Roman" w:eastAsia="Times New Roman" w:hAnsi="Times New Roman" w:cs="Times New Roman"/>
          <w:color w:val="000000"/>
          <w:lang w:eastAsia="ru-RU"/>
        </w:rPr>
        <w:t xml:space="preserve"> деятельности вестибулярного аппарата.</w:t>
      </w:r>
    </w:p>
    <w:p w14:paraId="20AD9598" w14:textId="77777777" w:rsidR="00CF153A" w:rsidRDefault="00BF3837" w:rsidP="00141F2D">
      <w:pPr>
        <w:pStyle w:val="a9"/>
        <w:numPr>
          <w:ilvl w:val="1"/>
          <w:numId w:val="4"/>
        </w:numPr>
        <w:spacing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F153A">
        <w:rPr>
          <w:rFonts w:ascii="Times New Roman" w:eastAsia="Times New Roman" w:hAnsi="Times New Roman" w:cs="Times New Roman"/>
          <w:color w:val="000000"/>
          <w:lang w:eastAsia="ru-RU"/>
        </w:rPr>
        <w:t>Повышение внутричерепного и глазного давления временного характера.</w:t>
      </w:r>
    </w:p>
    <w:p w14:paraId="3E50B180" w14:textId="77777777" w:rsidR="00CF153A" w:rsidRDefault="00BF3837" w:rsidP="00141F2D">
      <w:pPr>
        <w:pStyle w:val="a9"/>
        <w:numPr>
          <w:ilvl w:val="1"/>
          <w:numId w:val="4"/>
        </w:numPr>
        <w:spacing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F153A">
        <w:rPr>
          <w:rFonts w:ascii="Times New Roman" w:eastAsia="Times New Roman" w:hAnsi="Times New Roman" w:cs="Times New Roman"/>
          <w:color w:val="000000"/>
          <w:lang w:eastAsia="ru-RU"/>
        </w:rPr>
        <w:t>Употребление лекарственных препаратов в больших объемах.</w:t>
      </w:r>
    </w:p>
    <w:p w14:paraId="38B647B4" w14:textId="77777777" w:rsidR="00CF153A" w:rsidRDefault="00BF3837" w:rsidP="00141F2D">
      <w:pPr>
        <w:pStyle w:val="a9"/>
        <w:numPr>
          <w:ilvl w:val="1"/>
          <w:numId w:val="4"/>
        </w:numPr>
        <w:spacing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F153A">
        <w:rPr>
          <w:rFonts w:ascii="Times New Roman" w:eastAsia="Times New Roman" w:hAnsi="Times New Roman" w:cs="Times New Roman"/>
          <w:color w:val="000000"/>
          <w:lang w:eastAsia="ru-RU"/>
        </w:rPr>
        <w:t>Заполненный едой желудок, состояние алкогольного и наркотического</w:t>
      </w:r>
      <w:r w:rsidR="00CF153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F153A">
        <w:rPr>
          <w:rFonts w:ascii="Times New Roman" w:eastAsia="Times New Roman" w:hAnsi="Times New Roman" w:cs="Times New Roman"/>
          <w:color w:val="000000"/>
          <w:lang w:eastAsia="ru-RU"/>
        </w:rPr>
        <w:t>опьянения.</w:t>
      </w:r>
    </w:p>
    <w:p w14:paraId="43E993D1" w14:textId="77777777" w:rsidR="00CF153A" w:rsidRDefault="00BF3837" w:rsidP="00141F2D">
      <w:pPr>
        <w:pStyle w:val="a9"/>
        <w:numPr>
          <w:ilvl w:val="1"/>
          <w:numId w:val="4"/>
        </w:numPr>
        <w:spacing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F153A">
        <w:rPr>
          <w:rFonts w:ascii="Times New Roman" w:eastAsia="Times New Roman" w:hAnsi="Times New Roman" w:cs="Times New Roman"/>
          <w:color w:val="000000"/>
          <w:lang w:eastAsia="ru-RU"/>
        </w:rPr>
        <w:t>Курс иглорефлексотерапии, массажа.</w:t>
      </w:r>
    </w:p>
    <w:p w14:paraId="72D88114" w14:textId="77777777" w:rsidR="00BF3837" w:rsidRPr="00CF153A" w:rsidRDefault="00BF3837" w:rsidP="00141F2D">
      <w:pPr>
        <w:pStyle w:val="a9"/>
        <w:numPr>
          <w:ilvl w:val="1"/>
          <w:numId w:val="4"/>
        </w:numPr>
        <w:spacing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F153A">
        <w:rPr>
          <w:rFonts w:ascii="Times New Roman" w:eastAsia="Times New Roman" w:hAnsi="Times New Roman" w:cs="Times New Roman"/>
          <w:color w:val="000000"/>
          <w:lang w:eastAsia="ru-RU"/>
        </w:rPr>
        <w:t>Посещение парной или сауны за 2-3 часа до занятий.</w:t>
      </w:r>
    </w:p>
    <w:p w14:paraId="76DCD965" w14:textId="77777777" w:rsidR="00BF3837" w:rsidRDefault="00BF3837" w:rsidP="00141F2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18CDEB9" w14:textId="77777777" w:rsidR="00BA3503" w:rsidRPr="00BF3837" w:rsidRDefault="00BA3503" w:rsidP="00141F2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4490964" w14:textId="77777777" w:rsidR="00BF3837" w:rsidRPr="00141F2D" w:rsidRDefault="00141F2D" w:rsidP="00141F2D">
      <w:pPr>
        <w:pStyle w:val="a9"/>
        <w:numPr>
          <w:ilvl w:val="0"/>
          <w:numId w:val="4"/>
        </w:numPr>
        <w:spacing w:line="276" w:lineRule="auto"/>
        <w:ind w:right="42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С ОСТОРОЖНОСТЬЮ И ОГРАНИЧЕНИЯМИ В АСАНАХ</w:t>
      </w:r>
      <w:r w:rsidR="00BF3837" w:rsidRPr="00CF153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(В СКОБКАХ </w:t>
      </w:r>
      <w:r w:rsidR="00BA350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УКАЗАНЫ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АСАНЫ, КОТОРЫЕ НЕОБХОДИМО ОГРАНИЧИТЬ)</w:t>
      </w:r>
    </w:p>
    <w:p w14:paraId="60FA2548" w14:textId="77777777" w:rsidR="00141F2D" w:rsidRPr="00CF153A" w:rsidRDefault="00141F2D" w:rsidP="00141F2D">
      <w:pPr>
        <w:pStyle w:val="a9"/>
        <w:spacing w:line="276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77520D5" w14:textId="77777777" w:rsidR="00CF153A" w:rsidRDefault="00BF3837" w:rsidP="00141F2D">
      <w:pPr>
        <w:pStyle w:val="a9"/>
        <w:numPr>
          <w:ilvl w:val="1"/>
          <w:numId w:val="4"/>
        </w:numPr>
        <w:spacing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F153A">
        <w:rPr>
          <w:rFonts w:ascii="Times New Roman" w:eastAsia="Times New Roman" w:hAnsi="Times New Roman" w:cs="Times New Roman"/>
          <w:color w:val="000000"/>
          <w:lang w:eastAsia="ru-RU"/>
        </w:rPr>
        <w:t>Менструальный цикл (перевернуты и силовые</w:t>
      </w:r>
      <w:r w:rsidR="00BA3503">
        <w:rPr>
          <w:rFonts w:ascii="Times New Roman" w:eastAsia="Times New Roman" w:hAnsi="Times New Roman" w:cs="Times New Roman"/>
          <w:color w:val="000000"/>
          <w:lang w:eastAsia="ru-RU"/>
        </w:rPr>
        <w:t xml:space="preserve"> асаны</w:t>
      </w:r>
      <w:r w:rsidRPr="00CF153A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BA350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37977E0" w14:textId="77777777" w:rsidR="00CF153A" w:rsidRDefault="00BF3837" w:rsidP="00141F2D">
      <w:pPr>
        <w:pStyle w:val="a9"/>
        <w:numPr>
          <w:ilvl w:val="1"/>
          <w:numId w:val="4"/>
        </w:numPr>
        <w:spacing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F153A">
        <w:rPr>
          <w:rFonts w:ascii="Times New Roman" w:eastAsia="Times New Roman" w:hAnsi="Times New Roman" w:cs="Times New Roman"/>
          <w:color w:val="000000"/>
          <w:lang w:eastAsia="ru-RU"/>
        </w:rPr>
        <w:t xml:space="preserve">Диастаз (силовые </w:t>
      </w:r>
      <w:r w:rsidR="00BA3503">
        <w:rPr>
          <w:rFonts w:ascii="Times New Roman" w:eastAsia="Times New Roman" w:hAnsi="Times New Roman" w:cs="Times New Roman"/>
          <w:color w:val="000000"/>
          <w:lang w:eastAsia="ru-RU"/>
        </w:rPr>
        <w:t xml:space="preserve">асаны </w:t>
      </w:r>
      <w:r w:rsidRPr="00CF153A">
        <w:rPr>
          <w:rFonts w:ascii="Times New Roman" w:eastAsia="Times New Roman" w:hAnsi="Times New Roman" w:cs="Times New Roman"/>
          <w:color w:val="000000"/>
          <w:lang w:eastAsia="ru-RU"/>
        </w:rPr>
        <w:t>на пресс)</w:t>
      </w:r>
      <w:r w:rsidR="00BA350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45F8A6D0" w14:textId="77777777" w:rsidR="00CF153A" w:rsidRDefault="00BA3503" w:rsidP="00141F2D">
      <w:pPr>
        <w:pStyle w:val="a9"/>
        <w:numPr>
          <w:ilvl w:val="1"/>
          <w:numId w:val="4"/>
        </w:numPr>
        <w:spacing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F153A">
        <w:rPr>
          <w:rFonts w:ascii="Times New Roman" w:eastAsia="Times New Roman" w:hAnsi="Times New Roman" w:cs="Times New Roman"/>
          <w:color w:val="000000"/>
          <w:lang w:eastAsia="ru-RU"/>
        </w:rPr>
        <w:t>Вегетососудистая</w:t>
      </w:r>
      <w:r w:rsidR="00BF3837" w:rsidRPr="00CF153A">
        <w:rPr>
          <w:rFonts w:ascii="Times New Roman" w:eastAsia="Times New Roman" w:hAnsi="Times New Roman" w:cs="Times New Roman"/>
          <w:color w:val="000000"/>
          <w:lang w:eastAsia="ru-RU"/>
        </w:rPr>
        <w:t xml:space="preserve"> дистония (перевернутые и силовые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асаны</w:t>
      </w:r>
      <w:r w:rsidR="00BF3837" w:rsidRPr="00CF153A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F245C9D" w14:textId="1D1E7E4F" w:rsidR="00CF153A" w:rsidRDefault="00BF3837" w:rsidP="00141F2D">
      <w:pPr>
        <w:pStyle w:val="a9"/>
        <w:numPr>
          <w:ilvl w:val="1"/>
          <w:numId w:val="4"/>
        </w:numPr>
        <w:spacing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F153A">
        <w:rPr>
          <w:rFonts w:ascii="Times New Roman" w:eastAsia="Times New Roman" w:hAnsi="Times New Roman" w:cs="Times New Roman"/>
          <w:color w:val="000000"/>
          <w:lang w:eastAsia="ru-RU"/>
        </w:rPr>
        <w:t xml:space="preserve">Депрессия, хроническая усталость (сложные асаны, требующие нагрузки </w:t>
      </w:r>
      <w:r w:rsidR="004A171B">
        <w:rPr>
          <w:rFonts w:ascii="Times New Roman" w:eastAsia="Times New Roman" w:hAnsi="Times New Roman" w:cs="Times New Roman"/>
          <w:color w:val="000000"/>
          <w:lang w:eastAsia="ru-RU"/>
        </w:rPr>
        <w:t>на нервную систему</w:t>
      </w:r>
      <w:r w:rsidRPr="00CF153A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BA350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101F82E" w14:textId="32B283C0" w:rsidR="00CF153A" w:rsidRDefault="00BF3837" w:rsidP="00141F2D">
      <w:pPr>
        <w:pStyle w:val="a9"/>
        <w:numPr>
          <w:ilvl w:val="1"/>
          <w:numId w:val="4"/>
        </w:numPr>
        <w:spacing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F153A">
        <w:rPr>
          <w:rFonts w:ascii="Times New Roman" w:eastAsia="Times New Roman" w:hAnsi="Times New Roman" w:cs="Times New Roman"/>
          <w:color w:val="000000"/>
          <w:lang w:eastAsia="ru-RU"/>
        </w:rPr>
        <w:t>Варикоз (</w:t>
      </w:r>
      <w:r w:rsidR="00BA3503">
        <w:rPr>
          <w:rFonts w:ascii="Times New Roman" w:eastAsia="Times New Roman" w:hAnsi="Times New Roman" w:cs="Times New Roman"/>
          <w:color w:val="000000"/>
          <w:lang w:eastAsia="ru-RU"/>
        </w:rPr>
        <w:t xml:space="preserve">асаны, предусматривающие </w:t>
      </w:r>
      <w:r w:rsidRPr="00CF153A">
        <w:rPr>
          <w:rFonts w:ascii="Times New Roman" w:eastAsia="Times New Roman" w:hAnsi="Times New Roman" w:cs="Times New Roman"/>
          <w:color w:val="000000"/>
          <w:lang w:eastAsia="ru-RU"/>
        </w:rPr>
        <w:t>сильн</w:t>
      </w:r>
      <w:r w:rsidR="00BA3503">
        <w:rPr>
          <w:rFonts w:ascii="Times New Roman" w:eastAsia="Times New Roman" w:hAnsi="Times New Roman" w:cs="Times New Roman"/>
          <w:color w:val="000000"/>
          <w:lang w:eastAsia="ru-RU"/>
        </w:rPr>
        <w:t>ую</w:t>
      </w:r>
      <w:r w:rsidRPr="00CF153A">
        <w:rPr>
          <w:rFonts w:ascii="Times New Roman" w:eastAsia="Times New Roman" w:hAnsi="Times New Roman" w:cs="Times New Roman"/>
          <w:color w:val="000000"/>
          <w:lang w:eastAsia="ru-RU"/>
        </w:rPr>
        <w:t xml:space="preserve"> нагрузк</w:t>
      </w:r>
      <w:r w:rsidR="00BA3503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CF153A">
        <w:rPr>
          <w:rFonts w:ascii="Times New Roman" w:eastAsia="Times New Roman" w:hAnsi="Times New Roman" w:cs="Times New Roman"/>
          <w:color w:val="000000"/>
          <w:lang w:eastAsia="ru-RU"/>
        </w:rPr>
        <w:t xml:space="preserve"> на нижние конечности)</w:t>
      </w:r>
      <w:r w:rsidR="00BA350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239AF460" w14:textId="7FCC4224" w:rsidR="00CF153A" w:rsidRDefault="00BF3837" w:rsidP="00141F2D">
      <w:pPr>
        <w:pStyle w:val="a9"/>
        <w:numPr>
          <w:ilvl w:val="1"/>
          <w:numId w:val="4"/>
        </w:numPr>
        <w:spacing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F153A">
        <w:rPr>
          <w:rFonts w:ascii="Times New Roman" w:eastAsia="Times New Roman" w:hAnsi="Times New Roman" w:cs="Times New Roman"/>
          <w:color w:val="000000"/>
          <w:lang w:eastAsia="ru-RU"/>
        </w:rPr>
        <w:t>Болезни ЖКТ (скручивания, перевернутые</w:t>
      </w:r>
      <w:r w:rsidR="00BA3503">
        <w:rPr>
          <w:rFonts w:ascii="Times New Roman" w:eastAsia="Times New Roman" w:hAnsi="Times New Roman" w:cs="Times New Roman"/>
          <w:color w:val="000000"/>
          <w:lang w:eastAsia="ru-RU"/>
        </w:rPr>
        <w:t xml:space="preserve"> асаны</w:t>
      </w:r>
      <w:r w:rsidRPr="00CF153A">
        <w:rPr>
          <w:rFonts w:ascii="Times New Roman" w:eastAsia="Times New Roman" w:hAnsi="Times New Roman" w:cs="Times New Roman"/>
          <w:color w:val="000000"/>
          <w:lang w:eastAsia="ru-RU"/>
        </w:rPr>
        <w:t>, силовые</w:t>
      </w:r>
      <w:r w:rsidR="00BA3503">
        <w:rPr>
          <w:rFonts w:ascii="Times New Roman" w:eastAsia="Times New Roman" w:hAnsi="Times New Roman" w:cs="Times New Roman"/>
          <w:color w:val="000000"/>
          <w:lang w:eastAsia="ru-RU"/>
        </w:rPr>
        <w:t xml:space="preserve"> асаны</w:t>
      </w:r>
      <w:r w:rsidRPr="00CF153A">
        <w:rPr>
          <w:rFonts w:ascii="Times New Roman" w:eastAsia="Times New Roman" w:hAnsi="Times New Roman" w:cs="Times New Roman"/>
          <w:color w:val="000000"/>
          <w:lang w:eastAsia="ru-RU"/>
        </w:rPr>
        <w:t xml:space="preserve"> на пресс, </w:t>
      </w:r>
      <w:proofErr w:type="spellStart"/>
      <w:r w:rsidRPr="00CF153A">
        <w:rPr>
          <w:rFonts w:ascii="Times New Roman" w:eastAsia="Times New Roman" w:hAnsi="Times New Roman" w:cs="Times New Roman"/>
          <w:color w:val="000000"/>
          <w:lang w:eastAsia="ru-RU"/>
        </w:rPr>
        <w:t>майюрасана</w:t>
      </w:r>
      <w:proofErr w:type="spellEnd"/>
      <w:r w:rsidRPr="00CF153A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BA350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0A9DBD6D" w14:textId="287EDA54" w:rsidR="00141F2D" w:rsidRDefault="00BF3837" w:rsidP="00141F2D">
      <w:pPr>
        <w:pStyle w:val="a9"/>
        <w:numPr>
          <w:ilvl w:val="1"/>
          <w:numId w:val="4"/>
        </w:numPr>
        <w:spacing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F153A">
        <w:rPr>
          <w:rFonts w:ascii="Times New Roman" w:eastAsia="Times New Roman" w:hAnsi="Times New Roman" w:cs="Times New Roman"/>
          <w:color w:val="000000"/>
          <w:lang w:eastAsia="ru-RU"/>
        </w:rPr>
        <w:t>Перенесенная пневмония (любые остановки</w:t>
      </w:r>
      <w:r w:rsidR="00BA350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CF153A">
        <w:rPr>
          <w:rFonts w:ascii="Times New Roman" w:eastAsia="Times New Roman" w:hAnsi="Times New Roman" w:cs="Times New Roman"/>
          <w:color w:val="000000"/>
          <w:lang w:eastAsia="ru-RU"/>
        </w:rPr>
        <w:t>задержки и интенсивные виды дыхания)</w:t>
      </w:r>
      <w:r w:rsidR="00BA350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078BB10" w14:textId="0960DA3D" w:rsidR="00BF3837" w:rsidRDefault="00BF3837" w:rsidP="00141F2D">
      <w:pPr>
        <w:pStyle w:val="a9"/>
        <w:numPr>
          <w:ilvl w:val="1"/>
          <w:numId w:val="4"/>
        </w:numPr>
        <w:spacing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F2D">
        <w:rPr>
          <w:rFonts w:ascii="Times New Roman" w:eastAsia="Times New Roman" w:hAnsi="Times New Roman" w:cs="Times New Roman"/>
          <w:color w:val="000000"/>
          <w:lang w:eastAsia="ru-RU"/>
        </w:rPr>
        <w:t>Беременность (</w:t>
      </w:r>
      <w:r w:rsidR="00BA3503">
        <w:rPr>
          <w:rFonts w:ascii="Times New Roman" w:eastAsia="Times New Roman" w:hAnsi="Times New Roman" w:cs="Times New Roman"/>
          <w:color w:val="000000"/>
          <w:lang w:eastAsia="ru-RU"/>
        </w:rPr>
        <w:t>необходимо запросить</w:t>
      </w:r>
      <w:r w:rsidRPr="00141F2D">
        <w:rPr>
          <w:rFonts w:ascii="Times New Roman" w:eastAsia="Times New Roman" w:hAnsi="Times New Roman" w:cs="Times New Roman"/>
          <w:color w:val="000000"/>
          <w:lang w:eastAsia="ru-RU"/>
        </w:rPr>
        <w:t xml:space="preserve"> отдельную инструкцию)</w:t>
      </w:r>
      <w:r w:rsidR="00BA350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12AD450F" w14:textId="77777777" w:rsidR="00141F2D" w:rsidRPr="00141F2D" w:rsidRDefault="00141F2D" w:rsidP="00141F2D">
      <w:pPr>
        <w:pStyle w:val="a9"/>
        <w:spacing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C3F07AD" w14:textId="77777777" w:rsidR="00BF3837" w:rsidRPr="00141F2D" w:rsidRDefault="00141F2D" w:rsidP="00141F2D">
      <w:pPr>
        <w:pStyle w:val="a9"/>
        <w:numPr>
          <w:ilvl w:val="0"/>
          <w:numId w:val="4"/>
        </w:numPr>
        <w:spacing w:line="276" w:lineRule="auto"/>
        <w:ind w:right="14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АДАПТАЦИЯ ПРАКТИКИ В ПЕРИОД БЕРЕМЕННОСТИ</w:t>
      </w:r>
    </w:p>
    <w:p w14:paraId="3916264E" w14:textId="77777777" w:rsidR="00141F2D" w:rsidRPr="00CF153A" w:rsidRDefault="00141F2D" w:rsidP="00141F2D">
      <w:pPr>
        <w:pStyle w:val="a9"/>
        <w:spacing w:line="276" w:lineRule="auto"/>
        <w:ind w:right="141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1C8497E" w14:textId="212AE50D" w:rsidR="00CF153A" w:rsidRDefault="00BF3837" w:rsidP="00141F2D">
      <w:pPr>
        <w:pStyle w:val="a9"/>
        <w:numPr>
          <w:ilvl w:val="1"/>
          <w:numId w:val="4"/>
        </w:numPr>
        <w:spacing w:line="276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F153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Дыхание: </w:t>
      </w:r>
      <w:r w:rsidRPr="00CF153A">
        <w:rPr>
          <w:rFonts w:ascii="Times New Roman" w:eastAsia="Times New Roman" w:hAnsi="Times New Roman" w:cs="Times New Roman"/>
          <w:color w:val="000000"/>
          <w:lang w:eastAsia="ru-RU"/>
        </w:rPr>
        <w:t xml:space="preserve">исключить задержки дыхания и </w:t>
      </w:r>
      <w:proofErr w:type="spellStart"/>
      <w:r w:rsidRPr="00CF153A">
        <w:rPr>
          <w:rFonts w:ascii="Times New Roman" w:eastAsia="Times New Roman" w:hAnsi="Times New Roman" w:cs="Times New Roman"/>
          <w:color w:val="000000"/>
          <w:lang w:eastAsia="ru-RU"/>
        </w:rPr>
        <w:t>капалабхати</w:t>
      </w:r>
      <w:proofErr w:type="spellEnd"/>
      <w:r w:rsidRPr="00CF153A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BA3503">
        <w:rPr>
          <w:rFonts w:ascii="Times New Roman" w:eastAsia="Times New Roman" w:hAnsi="Times New Roman" w:cs="Times New Roman"/>
          <w:color w:val="000000"/>
          <w:lang w:eastAsia="ru-RU"/>
        </w:rPr>
        <w:t>заменить</w:t>
      </w:r>
      <w:r w:rsidRPr="00CF153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CF153A">
        <w:rPr>
          <w:rFonts w:ascii="Times New Roman" w:eastAsia="Times New Roman" w:hAnsi="Times New Roman" w:cs="Times New Roman"/>
          <w:color w:val="000000"/>
          <w:lang w:eastAsia="ru-RU"/>
        </w:rPr>
        <w:t>капалабхати</w:t>
      </w:r>
      <w:proofErr w:type="spellEnd"/>
      <w:r w:rsidRPr="00CF153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A3503">
        <w:rPr>
          <w:rFonts w:ascii="Times New Roman" w:eastAsia="Times New Roman" w:hAnsi="Times New Roman" w:cs="Times New Roman"/>
          <w:color w:val="000000"/>
          <w:lang w:eastAsia="ru-RU"/>
        </w:rPr>
        <w:t>глубоким</w:t>
      </w:r>
      <w:r w:rsidRPr="00CF153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A3503">
        <w:rPr>
          <w:rFonts w:ascii="Times New Roman" w:eastAsia="Times New Roman" w:hAnsi="Times New Roman" w:cs="Times New Roman"/>
          <w:color w:val="000000"/>
          <w:lang w:eastAsia="ru-RU"/>
        </w:rPr>
        <w:t>дыханием</w:t>
      </w:r>
      <w:r w:rsidRPr="00CF153A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BA350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1BB8215F" w14:textId="77777777" w:rsidR="00CF153A" w:rsidRDefault="00BF3837" w:rsidP="00141F2D">
      <w:pPr>
        <w:pStyle w:val="a9"/>
        <w:numPr>
          <w:ilvl w:val="1"/>
          <w:numId w:val="4"/>
        </w:numPr>
        <w:spacing w:line="276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F153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Позиции йоги (асаны, упражнения)</w:t>
      </w:r>
      <w:r w:rsidRPr="00CF153A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14:paraId="01E4EEA4" w14:textId="5A787B96" w:rsidR="00CF153A" w:rsidRDefault="00BF3837" w:rsidP="00141F2D">
      <w:pPr>
        <w:pStyle w:val="a9"/>
        <w:spacing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F153A">
        <w:rPr>
          <w:rFonts w:ascii="Times New Roman" w:eastAsia="Times New Roman" w:hAnsi="Times New Roman" w:cs="Times New Roman"/>
          <w:color w:val="000000"/>
          <w:lang w:eastAsia="ru-RU"/>
        </w:rPr>
        <w:t xml:space="preserve">Исключить все асаны лежа на животе (вместо них </w:t>
      </w:r>
      <w:r w:rsidR="00BA3503">
        <w:rPr>
          <w:rFonts w:ascii="Times New Roman" w:eastAsia="Times New Roman" w:hAnsi="Times New Roman" w:cs="Times New Roman"/>
          <w:color w:val="000000"/>
          <w:lang w:eastAsia="ru-RU"/>
        </w:rPr>
        <w:t>выполняются</w:t>
      </w:r>
      <w:r w:rsidRPr="00CF153A">
        <w:rPr>
          <w:rFonts w:ascii="Times New Roman" w:eastAsia="Times New Roman" w:hAnsi="Times New Roman" w:cs="Times New Roman"/>
          <w:color w:val="000000"/>
          <w:lang w:eastAsia="ru-RU"/>
        </w:rPr>
        <w:t xml:space="preserve"> мягкие прогибы и скрепления в позе на четвереньках).</w:t>
      </w:r>
    </w:p>
    <w:p w14:paraId="46A3B4BD" w14:textId="351F32DB" w:rsidR="00CF153A" w:rsidRDefault="00BF3837" w:rsidP="00141F2D">
      <w:pPr>
        <w:pStyle w:val="a9"/>
        <w:spacing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BF3837">
        <w:rPr>
          <w:rFonts w:ascii="Times New Roman" w:eastAsia="Times New Roman" w:hAnsi="Times New Roman" w:cs="Times New Roman"/>
          <w:color w:val="000000"/>
          <w:lang w:eastAsia="ru-RU"/>
        </w:rPr>
        <w:t>Исключить асаны с активным прогибом (</w:t>
      </w:r>
      <w:r w:rsidR="00BA3503">
        <w:rPr>
          <w:rFonts w:ascii="Times New Roman" w:eastAsia="Times New Roman" w:hAnsi="Times New Roman" w:cs="Times New Roman"/>
          <w:color w:val="000000"/>
          <w:lang w:eastAsia="ru-RU"/>
        </w:rPr>
        <w:t>пример: «</w:t>
      </w:r>
      <w:r w:rsidRPr="00BF3837">
        <w:rPr>
          <w:rFonts w:ascii="Times New Roman" w:eastAsia="Times New Roman" w:hAnsi="Times New Roman" w:cs="Times New Roman"/>
          <w:color w:val="000000"/>
          <w:lang w:eastAsia="ru-RU"/>
        </w:rPr>
        <w:t>собак</w:t>
      </w:r>
      <w:r w:rsidR="00BA350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BF3837">
        <w:rPr>
          <w:rFonts w:ascii="Times New Roman" w:eastAsia="Times New Roman" w:hAnsi="Times New Roman" w:cs="Times New Roman"/>
          <w:color w:val="000000"/>
          <w:lang w:eastAsia="ru-RU"/>
        </w:rPr>
        <w:t xml:space="preserve"> мордой вверх</w:t>
      </w:r>
      <w:r w:rsidR="00BA3503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BF3837">
        <w:rPr>
          <w:rFonts w:ascii="Times New Roman" w:eastAsia="Times New Roman" w:hAnsi="Times New Roman" w:cs="Times New Roman"/>
          <w:color w:val="000000"/>
          <w:lang w:eastAsia="ru-RU"/>
        </w:rPr>
        <w:t xml:space="preserve"> заменяе</w:t>
      </w:r>
      <w:r w:rsidR="00BA3503">
        <w:rPr>
          <w:rFonts w:ascii="Times New Roman" w:eastAsia="Times New Roman" w:hAnsi="Times New Roman" w:cs="Times New Roman"/>
          <w:color w:val="000000"/>
          <w:lang w:eastAsia="ru-RU"/>
        </w:rPr>
        <w:t>тся</w:t>
      </w:r>
      <w:r w:rsidRPr="00BF3837">
        <w:rPr>
          <w:rFonts w:ascii="Times New Roman" w:eastAsia="Times New Roman" w:hAnsi="Times New Roman" w:cs="Times New Roman"/>
          <w:color w:val="000000"/>
          <w:lang w:eastAsia="ru-RU"/>
        </w:rPr>
        <w:t xml:space="preserve"> на прогиб спины в позе на</w:t>
      </w:r>
      <w:r w:rsidR="00BA350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F3837">
        <w:rPr>
          <w:rFonts w:ascii="Times New Roman" w:eastAsia="Times New Roman" w:hAnsi="Times New Roman" w:cs="Times New Roman"/>
          <w:color w:val="000000"/>
          <w:lang w:eastAsia="ru-RU"/>
        </w:rPr>
        <w:t>четвереньках)</w:t>
      </w:r>
      <w:r w:rsidR="00BA350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1159821E" w14:textId="5C2BF695" w:rsidR="00CF153A" w:rsidRDefault="00BF3837" w:rsidP="00141F2D">
      <w:pPr>
        <w:pStyle w:val="a9"/>
        <w:spacing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BF3837">
        <w:rPr>
          <w:rFonts w:ascii="Times New Roman" w:eastAsia="Times New Roman" w:hAnsi="Times New Roman" w:cs="Times New Roman"/>
          <w:color w:val="000000"/>
          <w:lang w:eastAsia="ru-RU"/>
        </w:rPr>
        <w:t xml:space="preserve">Исключить асаны на пресс, вместо </w:t>
      </w:r>
      <w:r w:rsidR="00BA3503">
        <w:rPr>
          <w:rFonts w:ascii="Times New Roman" w:eastAsia="Times New Roman" w:hAnsi="Times New Roman" w:cs="Times New Roman"/>
          <w:color w:val="000000"/>
          <w:lang w:eastAsia="ru-RU"/>
        </w:rPr>
        <w:t>этого рекомендуется</w:t>
      </w:r>
      <w:r w:rsidRPr="00BF3837">
        <w:rPr>
          <w:rFonts w:ascii="Times New Roman" w:eastAsia="Times New Roman" w:hAnsi="Times New Roman" w:cs="Times New Roman"/>
          <w:color w:val="000000"/>
          <w:lang w:eastAsia="ru-RU"/>
        </w:rPr>
        <w:t xml:space="preserve"> делать позу бабочки.</w:t>
      </w:r>
    </w:p>
    <w:p w14:paraId="31E18002" w14:textId="26570792" w:rsidR="00CF153A" w:rsidRDefault="00BF3837" w:rsidP="00141F2D">
      <w:pPr>
        <w:pStyle w:val="a9"/>
        <w:spacing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BF3837">
        <w:rPr>
          <w:rFonts w:ascii="Times New Roman" w:eastAsia="Times New Roman" w:hAnsi="Times New Roman" w:cs="Times New Roman"/>
          <w:color w:val="000000"/>
          <w:lang w:eastAsia="ru-RU"/>
        </w:rPr>
        <w:t>Исключить все глубокие скручивания (</w:t>
      </w:r>
      <w:r w:rsidR="00BA3503">
        <w:rPr>
          <w:rFonts w:ascii="Times New Roman" w:eastAsia="Times New Roman" w:hAnsi="Times New Roman" w:cs="Times New Roman"/>
          <w:color w:val="000000"/>
          <w:lang w:eastAsia="ru-RU"/>
        </w:rPr>
        <w:t>допустимы аккуратные скручивания</w:t>
      </w:r>
      <w:r w:rsidRPr="00BF3837">
        <w:rPr>
          <w:rFonts w:ascii="Times New Roman" w:eastAsia="Times New Roman" w:hAnsi="Times New Roman" w:cs="Times New Roman"/>
          <w:color w:val="000000"/>
          <w:lang w:eastAsia="ru-RU"/>
        </w:rPr>
        <w:t xml:space="preserve"> с минимальной амплитудой).</w:t>
      </w:r>
    </w:p>
    <w:p w14:paraId="32F88EAA" w14:textId="77777777" w:rsidR="00CF153A" w:rsidRDefault="00BF3837" w:rsidP="00141F2D">
      <w:pPr>
        <w:pStyle w:val="a9"/>
        <w:spacing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F153A">
        <w:rPr>
          <w:rFonts w:ascii="Times New Roman" w:eastAsia="Times New Roman" w:hAnsi="Times New Roman" w:cs="Times New Roman"/>
          <w:color w:val="000000"/>
          <w:lang w:eastAsia="ru-RU"/>
        </w:rPr>
        <w:t>Уменьшить глубину наклонов.</w:t>
      </w:r>
    </w:p>
    <w:p w14:paraId="58B5C3F3" w14:textId="7F5B53F8" w:rsidR="00BA3503" w:rsidRDefault="00BA3503" w:rsidP="00141F2D">
      <w:pPr>
        <w:pStyle w:val="a9"/>
        <w:spacing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Допускается неполное выполнение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BF3837" w:rsidRPr="00BF3837">
        <w:rPr>
          <w:rFonts w:ascii="Times New Roman" w:eastAsia="Times New Roman" w:hAnsi="Times New Roman" w:cs="Times New Roman"/>
          <w:color w:val="000000"/>
          <w:lang w:eastAsia="ru-RU"/>
        </w:rPr>
        <w:t>аласан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proofErr w:type="spellEnd"/>
      <w:r w:rsidR="00BF3837" w:rsidRPr="00BF3837">
        <w:rPr>
          <w:rFonts w:ascii="Times New Roman" w:eastAsia="Times New Roman" w:hAnsi="Times New Roman" w:cs="Times New Roman"/>
          <w:color w:val="000000"/>
          <w:lang w:eastAsia="ru-RU"/>
        </w:rPr>
        <w:t xml:space="preserve"> с опорой ног на стену, планк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BF3837" w:rsidRPr="00BF3837">
        <w:rPr>
          <w:rFonts w:ascii="Times New Roman" w:eastAsia="Times New Roman" w:hAnsi="Times New Roman" w:cs="Times New Roman"/>
          <w:color w:val="000000"/>
          <w:lang w:eastAsia="ru-RU"/>
        </w:rPr>
        <w:t xml:space="preserve"> с коленями на полу.</w:t>
      </w:r>
    </w:p>
    <w:p w14:paraId="0485E39B" w14:textId="7D1AD224" w:rsidR="00BF3837" w:rsidRPr="00CF153A" w:rsidRDefault="00BA3503" w:rsidP="00141F2D">
      <w:pPr>
        <w:pStyle w:val="a9"/>
        <w:spacing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Рекомендации по выполнению по</w:t>
      </w:r>
      <w:r w:rsidR="00BF3837" w:rsidRPr="00BF3837">
        <w:rPr>
          <w:rFonts w:ascii="Times New Roman" w:eastAsia="Times New Roman" w:hAnsi="Times New Roman" w:cs="Times New Roman"/>
          <w:color w:val="000000"/>
          <w:lang w:eastAsia="ru-RU"/>
        </w:rPr>
        <w:t xml:space="preserve">з,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 которых присутствует</w:t>
      </w:r>
      <w:r w:rsidR="00BF3837" w:rsidRPr="00BF3837">
        <w:rPr>
          <w:rFonts w:ascii="Times New Roman" w:eastAsia="Times New Roman" w:hAnsi="Times New Roman" w:cs="Times New Roman"/>
          <w:color w:val="000000"/>
          <w:lang w:eastAsia="ru-RU"/>
        </w:rPr>
        <w:t xml:space="preserve"> наклон к ногам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BF3837" w:rsidRPr="00BF3837">
        <w:rPr>
          <w:rFonts w:ascii="Times New Roman" w:eastAsia="Times New Roman" w:hAnsi="Times New Roman" w:cs="Times New Roman"/>
          <w:color w:val="000000"/>
          <w:lang w:eastAsia="ru-RU"/>
        </w:rPr>
        <w:t xml:space="preserve">колени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необходимо держать </w:t>
      </w:r>
      <w:r w:rsidR="00BF3837" w:rsidRPr="00BF3837">
        <w:rPr>
          <w:rFonts w:ascii="Times New Roman" w:eastAsia="Times New Roman" w:hAnsi="Times New Roman" w:cs="Times New Roman"/>
          <w:color w:val="000000"/>
          <w:lang w:eastAsia="ru-RU"/>
        </w:rPr>
        <w:t>на ширине плеч (поза ребенка, наклон вперед сидя и т.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F3837" w:rsidRPr="00BF3837">
        <w:rPr>
          <w:rFonts w:ascii="Times New Roman" w:eastAsia="Times New Roman" w:hAnsi="Times New Roman" w:cs="Times New Roman"/>
          <w:color w:val="000000"/>
          <w:lang w:eastAsia="ru-RU"/>
        </w:rPr>
        <w:t>п.)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sectPr w:rsidR="00BF3837" w:rsidRPr="00CF153A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DAC1C" w14:textId="77777777" w:rsidR="00E36A6D" w:rsidRDefault="00E36A6D" w:rsidP="00BF3837">
      <w:r>
        <w:separator/>
      </w:r>
    </w:p>
  </w:endnote>
  <w:endnote w:type="continuationSeparator" w:id="0">
    <w:p w14:paraId="2518B0F5" w14:textId="77777777" w:rsidR="00E36A6D" w:rsidRDefault="00E36A6D" w:rsidP="00BF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1306819981"/>
      <w:docPartObj>
        <w:docPartGallery w:val="Page Numbers (Bottom of Page)"/>
        <w:docPartUnique/>
      </w:docPartObj>
    </w:sdtPr>
    <w:sdtContent>
      <w:p w14:paraId="0C2124D6" w14:textId="77777777" w:rsidR="00BF3837" w:rsidRDefault="00BF3837" w:rsidP="00CC5B9F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14:paraId="6E8EE4D4" w14:textId="77777777" w:rsidR="00BF3837" w:rsidRDefault="00BF3837" w:rsidP="00BF383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  <w:rFonts w:ascii="Times New Roman" w:hAnsi="Times New Roman" w:cs="Times New Roman"/>
      </w:rPr>
      <w:id w:val="-192232772"/>
      <w:docPartObj>
        <w:docPartGallery w:val="Page Numbers (Bottom of Page)"/>
        <w:docPartUnique/>
      </w:docPartObj>
    </w:sdtPr>
    <w:sdtContent>
      <w:p w14:paraId="07C58EF9" w14:textId="77777777" w:rsidR="00BF3837" w:rsidRPr="00BF3837" w:rsidRDefault="00BF3837" w:rsidP="00CC5B9F">
        <w:pPr>
          <w:pStyle w:val="a4"/>
          <w:framePr w:wrap="none" w:vAnchor="text" w:hAnchor="margin" w:xAlign="right" w:y="1"/>
          <w:rPr>
            <w:rStyle w:val="a6"/>
            <w:rFonts w:ascii="Times New Roman" w:hAnsi="Times New Roman" w:cs="Times New Roman"/>
          </w:rPr>
        </w:pPr>
        <w:r w:rsidRPr="00BF3837">
          <w:rPr>
            <w:rStyle w:val="a6"/>
            <w:rFonts w:ascii="Times New Roman" w:hAnsi="Times New Roman" w:cs="Times New Roman"/>
          </w:rPr>
          <w:fldChar w:fldCharType="begin"/>
        </w:r>
        <w:r w:rsidRPr="00BF3837">
          <w:rPr>
            <w:rStyle w:val="a6"/>
            <w:rFonts w:ascii="Times New Roman" w:hAnsi="Times New Roman" w:cs="Times New Roman"/>
          </w:rPr>
          <w:instrText xml:space="preserve"> PAGE </w:instrText>
        </w:r>
        <w:r w:rsidRPr="00BF3837">
          <w:rPr>
            <w:rStyle w:val="a6"/>
            <w:rFonts w:ascii="Times New Roman" w:hAnsi="Times New Roman" w:cs="Times New Roman"/>
          </w:rPr>
          <w:fldChar w:fldCharType="separate"/>
        </w:r>
        <w:r w:rsidR="004A171B">
          <w:rPr>
            <w:rStyle w:val="a6"/>
            <w:rFonts w:ascii="Times New Roman" w:hAnsi="Times New Roman" w:cs="Times New Roman"/>
            <w:noProof/>
          </w:rPr>
          <w:t>1</w:t>
        </w:r>
        <w:r w:rsidRPr="00BF3837">
          <w:rPr>
            <w:rStyle w:val="a6"/>
            <w:rFonts w:ascii="Times New Roman" w:hAnsi="Times New Roman" w:cs="Times New Roman"/>
          </w:rPr>
          <w:fldChar w:fldCharType="end"/>
        </w:r>
      </w:p>
    </w:sdtContent>
  </w:sdt>
  <w:p w14:paraId="410AA912" w14:textId="77777777" w:rsidR="00BF3837" w:rsidRPr="00BF3837" w:rsidRDefault="00BF3837" w:rsidP="00BF3837">
    <w:pPr>
      <w:pStyle w:val="a4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EB188" w14:textId="77777777" w:rsidR="00E36A6D" w:rsidRDefault="00E36A6D" w:rsidP="00BF3837">
      <w:r>
        <w:separator/>
      </w:r>
    </w:p>
  </w:footnote>
  <w:footnote w:type="continuationSeparator" w:id="0">
    <w:p w14:paraId="0EB58840" w14:textId="77777777" w:rsidR="00E36A6D" w:rsidRDefault="00E36A6D" w:rsidP="00BF3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8FBFA" w14:textId="7AB08B6A" w:rsidR="00BF3837" w:rsidRPr="00BF3837" w:rsidRDefault="00BF3837" w:rsidP="00BF3837">
    <w:pPr>
      <w:spacing w:before="240" w:after="240"/>
      <w:ind w:left="567"/>
      <w:jc w:val="right"/>
      <w:rPr>
        <w:rFonts w:ascii="Times New Roman" w:hAnsi="Times New Roman" w:cs="Times New Roman"/>
      </w:rPr>
    </w:pPr>
    <w:r w:rsidRPr="00BF3837">
      <w:rPr>
        <w:rFonts w:ascii="Times New Roman" w:hAnsi="Times New Roman" w:cs="Times New Roman"/>
      </w:rPr>
      <w:t>Приложение №</w:t>
    </w:r>
    <w:r w:rsidR="00CC6EAA">
      <w:rPr>
        <w:rFonts w:ascii="Times New Roman" w:hAnsi="Times New Roman" w:cs="Times New Roman"/>
      </w:rPr>
      <w:t xml:space="preserve"> </w:t>
    </w:r>
    <w:r w:rsidRPr="00BF3837">
      <w:rPr>
        <w:rFonts w:ascii="Times New Roman" w:hAnsi="Times New Roman" w:cs="Times New Roman"/>
      </w:rPr>
      <w:t xml:space="preserve">2 к публичной оферте об оказании </w:t>
    </w:r>
    <w:r w:rsidR="00EF78F5" w:rsidRPr="00EF78F5">
      <w:rPr>
        <w:rFonts w:ascii="Times New Roman" w:hAnsi="Times New Roman" w:cs="Times New Roman"/>
      </w:rPr>
      <w:t>студии йоги и фитнеса «</w:t>
    </w:r>
    <w:proofErr w:type="spellStart"/>
    <w:r w:rsidR="00EF78F5" w:rsidRPr="00EF78F5">
      <w:rPr>
        <w:rFonts w:ascii="Times New Roman" w:hAnsi="Times New Roman" w:cs="Times New Roman"/>
      </w:rPr>
      <w:t>РеПластика</w:t>
    </w:r>
    <w:proofErr w:type="spellEnd"/>
    <w:r w:rsidR="00EF78F5" w:rsidRPr="00EF78F5">
      <w:rPr>
        <w:rFonts w:ascii="Times New Roman" w:hAnsi="Times New Roman" w:cs="Times New Roman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301AA"/>
    <w:multiLevelType w:val="multilevel"/>
    <w:tmpl w:val="2F842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955BD3"/>
    <w:multiLevelType w:val="multilevel"/>
    <w:tmpl w:val="07302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6B3056"/>
    <w:multiLevelType w:val="multilevel"/>
    <w:tmpl w:val="0A98E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5624F1"/>
    <w:multiLevelType w:val="multilevel"/>
    <w:tmpl w:val="0B4E0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285304458">
    <w:abstractNumId w:val="0"/>
  </w:num>
  <w:num w:numId="2" w16cid:durableId="1473595658">
    <w:abstractNumId w:val="2"/>
  </w:num>
  <w:num w:numId="3" w16cid:durableId="730464883">
    <w:abstractNumId w:val="1"/>
  </w:num>
  <w:num w:numId="4" w16cid:durableId="400955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837"/>
    <w:rsid w:val="00141F2D"/>
    <w:rsid w:val="00366EC2"/>
    <w:rsid w:val="004626D6"/>
    <w:rsid w:val="004A171B"/>
    <w:rsid w:val="00543B6C"/>
    <w:rsid w:val="00563384"/>
    <w:rsid w:val="009E368D"/>
    <w:rsid w:val="00A14F37"/>
    <w:rsid w:val="00BA3503"/>
    <w:rsid w:val="00BF3837"/>
    <w:rsid w:val="00C26CB3"/>
    <w:rsid w:val="00CC6EAA"/>
    <w:rsid w:val="00CF153A"/>
    <w:rsid w:val="00DA0FC0"/>
    <w:rsid w:val="00E36A6D"/>
    <w:rsid w:val="00EC3707"/>
    <w:rsid w:val="00ED5A99"/>
    <w:rsid w:val="00E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145B"/>
  <w15:chartTrackingRefBased/>
  <w15:docId w15:val="{1F3FC3D6-EBB3-0C4C-B10B-24055E3C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83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footer"/>
    <w:basedOn w:val="a"/>
    <w:link w:val="a5"/>
    <w:uiPriority w:val="99"/>
    <w:unhideWhenUsed/>
    <w:rsid w:val="00BF383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F3837"/>
  </w:style>
  <w:style w:type="character" w:styleId="a6">
    <w:name w:val="page number"/>
    <w:basedOn w:val="a0"/>
    <w:uiPriority w:val="99"/>
    <w:semiHidden/>
    <w:unhideWhenUsed/>
    <w:rsid w:val="00BF3837"/>
  </w:style>
  <w:style w:type="paragraph" w:styleId="a7">
    <w:name w:val="header"/>
    <w:basedOn w:val="a"/>
    <w:link w:val="a8"/>
    <w:uiPriority w:val="99"/>
    <w:unhideWhenUsed/>
    <w:rsid w:val="00BF38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3837"/>
  </w:style>
  <w:style w:type="paragraph" w:styleId="a9">
    <w:name w:val="List Paragraph"/>
    <w:basedOn w:val="a"/>
    <w:uiPriority w:val="34"/>
    <w:qFormat/>
    <w:rsid w:val="00BF3837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BA350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A350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A350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A350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A3503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A171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A17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Юлия Кузьмичева</cp:lastModifiedBy>
  <cp:revision>3</cp:revision>
  <dcterms:created xsi:type="dcterms:W3CDTF">2024-03-04T10:20:00Z</dcterms:created>
  <dcterms:modified xsi:type="dcterms:W3CDTF">2024-03-04T10:21:00Z</dcterms:modified>
</cp:coreProperties>
</file>